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ade"/>
        <w:tblW w:w="9745" w:type="dxa"/>
        <w:tblLook w:val="04A0" w:firstRow="1" w:lastRow="0" w:firstColumn="1" w:lastColumn="0" w:noHBand="0" w:noVBand="1"/>
      </w:tblPr>
      <w:tblGrid>
        <w:gridCol w:w="1779"/>
        <w:gridCol w:w="4373"/>
        <w:gridCol w:w="2096"/>
        <w:gridCol w:w="1497"/>
      </w:tblGrid>
      <w:tr w:rsidR="00757870" w:rsidRPr="00757870" w14:paraId="75448819" w14:textId="77777777" w:rsidTr="00B40345">
        <w:trPr>
          <w:trHeight w:val="567"/>
        </w:trPr>
        <w:tc>
          <w:tcPr>
            <w:tcW w:w="9745" w:type="dxa"/>
            <w:gridSpan w:val="4"/>
            <w:shd w:val="clear" w:color="auto" w:fill="DEEAF6" w:themeFill="accent5" w:themeFillTint="33"/>
            <w:vAlign w:val="center"/>
          </w:tcPr>
          <w:p w14:paraId="28FC61E6" w14:textId="261F3B66" w:rsidR="00757870" w:rsidRPr="00757870" w:rsidRDefault="0031290F" w:rsidP="0075787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MODELO 1</w:t>
            </w:r>
          </w:p>
        </w:tc>
      </w:tr>
      <w:tr w:rsidR="00757870" w14:paraId="6FA8CF09" w14:textId="77777777" w:rsidTr="00CE0BBE">
        <w:tc>
          <w:tcPr>
            <w:tcW w:w="1779" w:type="dxa"/>
            <w:vAlign w:val="center"/>
          </w:tcPr>
          <w:p w14:paraId="6126153A" w14:textId="6EDE5C3F" w:rsidR="00757870" w:rsidRPr="0031290F" w:rsidRDefault="00757870" w:rsidP="00757870">
            <w:pPr>
              <w:rPr>
                <w:b/>
                <w:bCs/>
                <w:color w:val="000000" w:themeColor="text1"/>
              </w:rPr>
            </w:pPr>
            <w:r w:rsidRPr="0031290F">
              <w:rPr>
                <w:b/>
                <w:bCs/>
                <w:color w:val="000000" w:themeColor="text1"/>
              </w:rPr>
              <w:t>COMPONENTE CURRICULAR:</w:t>
            </w:r>
          </w:p>
        </w:tc>
        <w:tc>
          <w:tcPr>
            <w:tcW w:w="4373" w:type="dxa"/>
            <w:vAlign w:val="center"/>
          </w:tcPr>
          <w:p w14:paraId="70E3A194" w14:textId="643AFB52" w:rsidR="00757870" w:rsidRPr="0031290F" w:rsidRDefault="00DA6966" w:rsidP="00757870">
            <w:pPr>
              <w:rPr>
                <w:color w:val="000000" w:themeColor="text1"/>
              </w:rPr>
            </w:pPr>
            <w:r w:rsidRPr="0031290F">
              <w:rPr>
                <w:color w:val="000000" w:themeColor="text1"/>
              </w:rPr>
              <w:t>Modelagem paramétrica e simulações digitais</w:t>
            </w:r>
          </w:p>
        </w:tc>
        <w:tc>
          <w:tcPr>
            <w:tcW w:w="2096" w:type="dxa"/>
            <w:vAlign w:val="center"/>
          </w:tcPr>
          <w:p w14:paraId="7916A0C5" w14:textId="26FDC7B8" w:rsidR="00757870" w:rsidRPr="0031290F" w:rsidRDefault="00757870" w:rsidP="00757870">
            <w:pPr>
              <w:rPr>
                <w:b/>
                <w:bCs/>
                <w:color w:val="000000" w:themeColor="text1"/>
              </w:rPr>
            </w:pPr>
            <w:r w:rsidRPr="0031290F">
              <w:rPr>
                <w:b/>
                <w:bCs/>
                <w:color w:val="000000" w:themeColor="text1"/>
              </w:rPr>
              <w:t>CÓDIGO:</w:t>
            </w:r>
          </w:p>
        </w:tc>
        <w:tc>
          <w:tcPr>
            <w:tcW w:w="1497" w:type="dxa"/>
            <w:vAlign w:val="center"/>
          </w:tcPr>
          <w:p w14:paraId="7422A1DF" w14:textId="6AE268B4" w:rsidR="00757870" w:rsidRPr="0031290F" w:rsidRDefault="00DA6966" w:rsidP="00757870">
            <w:pPr>
              <w:jc w:val="center"/>
              <w:rPr>
                <w:color w:val="000000" w:themeColor="text1"/>
              </w:rPr>
            </w:pPr>
            <w:r w:rsidRPr="0031290F">
              <w:rPr>
                <w:color w:val="000000" w:themeColor="text1"/>
              </w:rPr>
              <w:t>GRD-ARQ-3004</w:t>
            </w:r>
          </w:p>
        </w:tc>
      </w:tr>
      <w:tr w:rsidR="00323EC9" w14:paraId="48AAB7F4" w14:textId="77777777" w:rsidTr="00CE0BBE">
        <w:tc>
          <w:tcPr>
            <w:tcW w:w="1779" w:type="dxa"/>
            <w:vAlign w:val="center"/>
          </w:tcPr>
          <w:p w14:paraId="0D4FE498" w14:textId="2083790A" w:rsidR="00323EC9" w:rsidRPr="0031290F" w:rsidRDefault="00D7163E" w:rsidP="00757870">
            <w:pPr>
              <w:rPr>
                <w:b/>
                <w:bCs/>
                <w:color w:val="000000" w:themeColor="text1"/>
              </w:rPr>
            </w:pPr>
            <w:r w:rsidRPr="0031290F">
              <w:rPr>
                <w:b/>
                <w:bCs/>
                <w:color w:val="000000" w:themeColor="text1"/>
              </w:rPr>
              <w:t>ESPAÇO DE APRENDIZAGEM</w:t>
            </w:r>
            <w:r w:rsidR="00323EC9" w:rsidRPr="0031290F">
              <w:rPr>
                <w:b/>
                <w:bCs/>
                <w:color w:val="000000" w:themeColor="text1"/>
              </w:rPr>
              <w:t>:</w:t>
            </w:r>
          </w:p>
        </w:tc>
        <w:tc>
          <w:tcPr>
            <w:tcW w:w="7966" w:type="dxa"/>
            <w:gridSpan w:val="3"/>
            <w:vAlign w:val="center"/>
          </w:tcPr>
          <w:p w14:paraId="0B11E5D4" w14:textId="792AED4F" w:rsidR="00323EC9" w:rsidRPr="0031290F" w:rsidRDefault="00CE0BBE" w:rsidP="00D7163E">
            <w:pPr>
              <w:rPr>
                <w:color w:val="000000" w:themeColor="text1"/>
              </w:rPr>
            </w:pPr>
            <w:r w:rsidRPr="0031290F">
              <w:rPr>
                <w:color w:val="000000" w:themeColor="text1"/>
              </w:rPr>
              <w:t>Laboratório de programação avançada</w:t>
            </w:r>
          </w:p>
        </w:tc>
      </w:tr>
      <w:tr w:rsidR="00757870" w14:paraId="4BDC3FD1" w14:textId="77777777" w:rsidTr="00CE0BBE">
        <w:tc>
          <w:tcPr>
            <w:tcW w:w="1779" w:type="dxa"/>
            <w:vAlign w:val="center"/>
          </w:tcPr>
          <w:p w14:paraId="3A1B832E" w14:textId="339DA4B9" w:rsidR="00757870" w:rsidRPr="0031290F" w:rsidRDefault="00757870" w:rsidP="00757870">
            <w:pPr>
              <w:rPr>
                <w:b/>
                <w:bCs/>
                <w:color w:val="000000" w:themeColor="text1"/>
              </w:rPr>
            </w:pPr>
            <w:r w:rsidRPr="0031290F">
              <w:rPr>
                <w:b/>
                <w:bCs/>
                <w:color w:val="000000" w:themeColor="text1"/>
              </w:rPr>
              <w:t>DOCENTE:</w:t>
            </w:r>
          </w:p>
        </w:tc>
        <w:tc>
          <w:tcPr>
            <w:tcW w:w="4373" w:type="dxa"/>
            <w:vAlign w:val="center"/>
          </w:tcPr>
          <w:p w14:paraId="277D65EC" w14:textId="585B11CB" w:rsidR="00757870" w:rsidRPr="0031290F" w:rsidRDefault="00CE0BBE" w:rsidP="00757870">
            <w:pPr>
              <w:rPr>
                <w:color w:val="000000" w:themeColor="text1"/>
              </w:rPr>
            </w:pPr>
            <w:r w:rsidRPr="0031290F">
              <w:rPr>
                <w:color w:val="000000" w:themeColor="text1"/>
              </w:rPr>
              <w:t xml:space="preserve">Bruno Leão </w:t>
            </w:r>
          </w:p>
        </w:tc>
        <w:tc>
          <w:tcPr>
            <w:tcW w:w="2096" w:type="dxa"/>
            <w:vAlign w:val="center"/>
          </w:tcPr>
          <w:p w14:paraId="175AAAEF" w14:textId="787E7C8F" w:rsidR="00757870" w:rsidRPr="0031290F" w:rsidRDefault="00757870" w:rsidP="00757870">
            <w:pPr>
              <w:rPr>
                <w:b/>
                <w:bCs/>
                <w:color w:val="000000" w:themeColor="text1"/>
              </w:rPr>
            </w:pPr>
            <w:r w:rsidRPr="0031290F">
              <w:rPr>
                <w:b/>
                <w:bCs/>
                <w:color w:val="000000" w:themeColor="text1"/>
              </w:rPr>
              <w:t>SEMESTRE:</w:t>
            </w:r>
          </w:p>
        </w:tc>
        <w:tc>
          <w:tcPr>
            <w:tcW w:w="1497" w:type="dxa"/>
            <w:vAlign w:val="center"/>
          </w:tcPr>
          <w:p w14:paraId="0C5C4BFF" w14:textId="3E5AB029" w:rsidR="00757870" w:rsidRPr="0031290F" w:rsidRDefault="00757870" w:rsidP="00757870">
            <w:pPr>
              <w:jc w:val="center"/>
              <w:rPr>
                <w:color w:val="000000" w:themeColor="text1"/>
              </w:rPr>
            </w:pPr>
            <w:r w:rsidRPr="0031290F">
              <w:rPr>
                <w:color w:val="000000" w:themeColor="text1"/>
              </w:rPr>
              <w:t>202</w:t>
            </w:r>
            <w:r w:rsidR="00CE0BBE" w:rsidRPr="0031290F">
              <w:rPr>
                <w:color w:val="000000" w:themeColor="text1"/>
              </w:rPr>
              <w:t>2.1</w:t>
            </w:r>
          </w:p>
        </w:tc>
      </w:tr>
    </w:tbl>
    <w:p w14:paraId="4A09DF00" w14:textId="4ABBE209" w:rsidR="00A60ED4" w:rsidRDefault="001968CC"/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B40345" w:rsidRPr="00957D67" w14:paraId="1463AEE5" w14:textId="77777777" w:rsidTr="00B40345">
        <w:tc>
          <w:tcPr>
            <w:tcW w:w="9776" w:type="dxa"/>
            <w:shd w:val="clear" w:color="auto" w:fill="DEEAF6" w:themeFill="accent5" w:themeFillTint="33"/>
          </w:tcPr>
          <w:p w14:paraId="0D15B23E" w14:textId="7571A090" w:rsidR="00B40345" w:rsidRPr="00957D67" w:rsidRDefault="0031290F" w:rsidP="00933C8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PARÂMETROS DE ENTRADA</w:t>
            </w:r>
          </w:p>
        </w:tc>
      </w:tr>
      <w:tr w:rsidR="00B40345" w14:paraId="21BE8866" w14:textId="77777777" w:rsidTr="00B40345">
        <w:tc>
          <w:tcPr>
            <w:tcW w:w="9776" w:type="dxa"/>
            <w:vAlign w:val="center"/>
          </w:tcPr>
          <w:p w14:paraId="7FD9A877" w14:textId="7781FD54" w:rsidR="00073485" w:rsidRDefault="00112E94" w:rsidP="004030D9">
            <w:pPr>
              <w:pStyle w:val="PargrafodaLista"/>
              <w:numPr>
                <w:ilvl w:val="0"/>
                <w:numId w:val="3"/>
              </w:numPr>
            </w:pPr>
            <w:r>
              <w:t>Superfície de referência</w:t>
            </w:r>
          </w:p>
          <w:p w14:paraId="4BE491CE" w14:textId="63F8B01C" w:rsidR="00112E94" w:rsidRDefault="00BF7A88" w:rsidP="004030D9">
            <w:pPr>
              <w:pStyle w:val="PargrafodaLista"/>
              <w:numPr>
                <w:ilvl w:val="0"/>
                <w:numId w:val="3"/>
              </w:numPr>
            </w:pPr>
            <w:r>
              <w:t>Quantidade de divisões da treliça (x e y)</w:t>
            </w:r>
          </w:p>
          <w:p w14:paraId="654376B1" w14:textId="4057AB44" w:rsidR="00BF7A88" w:rsidRDefault="00BF7A88" w:rsidP="004030D9">
            <w:pPr>
              <w:pStyle w:val="PargrafodaLista"/>
              <w:numPr>
                <w:ilvl w:val="0"/>
                <w:numId w:val="3"/>
              </w:numPr>
            </w:pPr>
            <w:r>
              <w:t>Altura da treliça</w:t>
            </w:r>
          </w:p>
          <w:p w14:paraId="3180A620" w14:textId="7C982C26" w:rsidR="00BF7A88" w:rsidRDefault="00BF7A88" w:rsidP="004030D9">
            <w:pPr>
              <w:pStyle w:val="PargrafodaLista"/>
              <w:numPr>
                <w:ilvl w:val="0"/>
                <w:numId w:val="3"/>
              </w:numPr>
            </w:pPr>
            <w:r>
              <w:t>Diâmetro dos tubos da treliça</w:t>
            </w:r>
          </w:p>
          <w:p w14:paraId="4125DAE8" w14:textId="77777777" w:rsidR="00073485" w:rsidRDefault="00073485" w:rsidP="00073485"/>
          <w:p w14:paraId="4015DCA5" w14:textId="539B45CB" w:rsidR="008364F4" w:rsidRPr="002B4895" w:rsidRDefault="002B4895" w:rsidP="00073485">
            <w:pPr>
              <w:rPr>
                <w:b/>
                <w:bCs/>
              </w:rPr>
            </w:pPr>
            <w:r w:rsidRPr="002B4895">
              <w:rPr>
                <w:b/>
                <w:bCs/>
              </w:rPr>
              <w:t>O atendimento a todos os parâmetros é</w:t>
            </w:r>
            <w:r w:rsidR="00073485" w:rsidRPr="002B4895">
              <w:rPr>
                <w:b/>
                <w:bCs/>
              </w:rPr>
              <w:t xml:space="preserve"> obrigatório.</w:t>
            </w:r>
          </w:p>
        </w:tc>
      </w:tr>
    </w:tbl>
    <w:p w14:paraId="24DB5341" w14:textId="678CC60A" w:rsidR="00B40345" w:rsidRDefault="00B40345"/>
    <w:tbl>
      <w:tblPr>
        <w:tblStyle w:val="Tabelacomgrade"/>
        <w:tblW w:w="9776" w:type="dxa"/>
        <w:tblLayout w:type="fixed"/>
        <w:tblLook w:val="04A0" w:firstRow="1" w:lastRow="0" w:firstColumn="1" w:lastColumn="0" w:noHBand="0" w:noVBand="1"/>
      </w:tblPr>
      <w:tblGrid>
        <w:gridCol w:w="9776"/>
      </w:tblGrid>
      <w:tr w:rsidR="00B40345" w:rsidRPr="00957D67" w14:paraId="0BD6E62E" w14:textId="77777777" w:rsidTr="002B4895">
        <w:tc>
          <w:tcPr>
            <w:tcW w:w="9776" w:type="dxa"/>
            <w:shd w:val="clear" w:color="auto" w:fill="DEEAF6" w:themeFill="accent5" w:themeFillTint="33"/>
          </w:tcPr>
          <w:p w14:paraId="0AF24893" w14:textId="38B03670" w:rsidR="00B40345" w:rsidRPr="00957D67" w:rsidRDefault="0031290F" w:rsidP="00933C80">
            <w:pPr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PRODUTO FINAL</w:t>
            </w:r>
            <w:proofErr w:type="gramEnd"/>
          </w:p>
        </w:tc>
      </w:tr>
      <w:tr w:rsidR="00B40345" w14:paraId="485113A0" w14:textId="77777777" w:rsidTr="002B4895">
        <w:tc>
          <w:tcPr>
            <w:tcW w:w="9776" w:type="dxa"/>
            <w:vAlign w:val="center"/>
          </w:tcPr>
          <w:p w14:paraId="58411D49" w14:textId="77777777" w:rsidR="00B40345" w:rsidRDefault="00381FE0" w:rsidP="002B4895">
            <w:pPr>
              <w:ind w:left="-107"/>
              <w:jc w:val="center"/>
            </w:pPr>
            <w:r w:rsidRPr="00381FE0">
              <w:drawing>
                <wp:inline distT="0" distB="0" distL="0" distR="0" wp14:anchorId="0FC83CE5" wp14:editId="0F398709">
                  <wp:extent cx="6170990" cy="4173166"/>
                  <wp:effectExtent l="0" t="0" r="1270" b="5715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53" cy="4215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03AEB" w14:textId="572D035D" w:rsidR="00B16FB6" w:rsidRDefault="00B16FB6" w:rsidP="002B4895">
            <w:pPr>
              <w:ind w:left="-107"/>
              <w:jc w:val="center"/>
            </w:pPr>
            <w:r w:rsidRPr="00B16FB6">
              <w:lastRenderedPageBreak/>
              <w:drawing>
                <wp:inline distT="0" distB="0" distL="0" distR="0" wp14:anchorId="74E6D8AE" wp14:editId="34A30618">
                  <wp:extent cx="6193258" cy="247082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162" cy="247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6BEB5" w14:textId="77777777" w:rsidR="00B40345" w:rsidRDefault="00B40345" w:rsidP="0031290F"/>
    <w:sectPr w:rsidR="00B40345" w:rsidSect="00540283">
      <w:headerReference w:type="default" r:id="rId12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47BE0" w14:textId="77777777" w:rsidR="001968CC" w:rsidRDefault="001968CC" w:rsidP="003B799E">
      <w:pPr>
        <w:spacing w:after="0" w:line="240" w:lineRule="auto"/>
      </w:pPr>
      <w:r>
        <w:separator/>
      </w:r>
    </w:p>
  </w:endnote>
  <w:endnote w:type="continuationSeparator" w:id="0">
    <w:p w14:paraId="7F7C54EF" w14:textId="77777777" w:rsidR="001968CC" w:rsidRDefault="001968CC" w:rsidP="003B79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26954" w14:textId="77777777" w:rsidR="001968CC" w:rsidRDefault="001968CC" w:rsidP="003B799E">
      <w:pPr>
        <w:spacing w:after="0" w:line="240" w:lineRule="auto"/>
      </w:pPr>
      <w:r>
        <w:separator/>
      </w:r>
    </w:p>
  </w:footnote>
  <w:footnote w:type="continuationSeparator" w:id="0">
    <w:p w14:paraId="0C62C027" w14:textId="77777777" w:rsidR="001968CC" w:rsidRDefault="001968CC" w:rsidP="003B79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6AD97" w14:textId="068AF975" w:rsidR="003B799E" w:rsidRDefault="003B799E" w:rsidP="003B799E">
    <w:pPr>
      <w:pStyle w:val="Cabealho"/>
      <w:jc w:val="center"/>
    </w:pPr>
    <w:r>
      <w:rPr>
        <w:noProof/>
      </w:rPr>
      <w:drawing>
        <wp:inline distT="0" distB="0" distL="0" distR="0" wp14:anchorId="1C90C031" wp14:editId="7C82BB50">
          <wp:extent cx="1599276" cy="350560"/>
          <wp:effectExtent l="0" t="0" r="1270" b="0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41337" cy="3597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E39C5"/>
    <w:multiLevelType w:val="multilevel"/>
    <w:tmpl w:val="148CBB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718341C"/>
    <w:multiLevelType w:val="multilevel"/>
    <w:tmpl w:val="A73E8D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3792F3C"/>
    <w:multiLevelType w:val="hybridMultilevel"/>
    <w:tmpl w:val="85A45E9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EB5BBE"/>
    <w:multiLevelType w:val="hybridMultilevel"/>
    <w:tmpl w:val="9CB098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7531118">
    <w:abstractNumId w:val="0"/>
  </w:num>
  <w:num w:numId="2" w16cid:durableId="1717701008">
    <w:abstractNumId w:val="1"/>
  </w:num>
  <w:num w:numId="3" w16cid:durableId="851726800">
    <w:abstractNumId w:val="2"/>
  </w:num>
  <w:num w:numId="4" w16cid:durableId="19754065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283"/>
    <w:rsid w:val="00010E55"/>
    <w:rsid w:val="00073485"/>
    <w:rsid w:val="000A2268"/>
    <w:rsid w:val="000B405A"/>
    <w:rsid w:val="000D6B0F"/>
    <w:rsid w:val="00112E94"/>
    <w:rsid w:val="0012261B"/>
    <w:rsid w:val="00130EF3"/>
    <w:rsid w:val="00164B66"/>
    <w:rsid w:val="001968CC"/>
    <w:rsid w:val="001E0800"/>
    <w:rsid w:val="00234A10"/>
    <w:rsid w:val="002557A3"/>
    <w:rsid w:val="00265442"/>
    <w:rsid w:val="002A355E"/>
    <w:rsid w:val="002B4895"/>
    <w:rsid w:val="002E220D"/>
    <w:rsid w:val="0031290F"/>
    <w:rsid w:val="00323EC9"/>
    <w:rsid w:val="003346FC"/>
    <w:rsid w:val="00381FE0"/>
    <w:rsid w:val="003820DD"/>
    <w:rsid w:val="00385272"/>
    <w:rsid w:val="003B799E"/>
    <w:rsid w:val="004030D9"/>
    <w:rsid w:val="00482041"/>
    <w:rsid w:val="0049252E"/>
    <w:rsid w:val="00517D6D"/>
    <w:rsid w:val="005203B4"/>
    <w:rsid w:val="005203D5"/>
    <w:rsid w:val="00540283"/>
    <w:rsid w:val="005C4DB0"/>
    <w:rsid w:val="00606F0E"/>
    <w:rsid w:val="006128F0"/>
    <w:rsid w:val="00657541"/>
    <w:rsid w:val="006B1015"/>
    <w:rsid w:val="006C6E6F"/>
    <w:rsid w:val="006E2553"/>
    <w:rsid w:val="00702918"/>
    <w:rsid w:val="0070523A"/>
    <w:rsid w:val="00732FE5"/>
    <w:rsid w:val="00744C23"/>
    <w:rsid w:val="00757870"/>
    <w:rsid w:val="007933C4"/>
    <w:rsid w:val="0082043A"/>
    <w:rsid w:val="008279FD"/>
    <w:rsid w:val="008364F4"/>
    <w:rsid w:val="008642DC"/>
    <w:rsid w:val="008C16A2"/>
    <w:rsid w:val="008C363C"/>
    <w:rsid w:val="00957D67"/>
    <w:rsid w:val="009739E8"/>
    <w:rsid w:val="00977475"/>
    <w:rsid w:val="009802D8"/>
    <w:rsid w:val="009B1837"/>
    <w:rsid w:val="009E58DC"/>
    <w:rsid w:val="009F40CC"/>
    <w:rsid w:val="00A14813"/>
    <w:rsid w:val="00A42A20"/>
    <w:rsid w:val="00A4474C"/>
    <w:rsid w:val="00A8574D"/>
    <w:rsid w:val="00A86DA3"/>
    <w:rsid w:val="00AD53DF"/>
    <w:rsid w:val="00AE5CAD"/>
    <w:rsid w:val="00B16FB6"/>
    <w:rsid w:val="00B4031C"/>
    <w:rsid w:val="00B40345"/>
    <w:rsid w:val="00B54871"/>
    <w:rsid w:val="00B661F1"/>
    <w:rsid w:val="00B706B3"/>
    <w:rsid w:val="00BA4ADA"/>
    <w:rsid w:val="00BD6112"/>
    <w:rsid w:val="00BF0DA8"/>
    <w:rsid w:val="00BF7A88"/>
    <w:rsid w:val="00C00F5C"/>
    <w:rsid w:val="00C25453"/>
    <w:rsid w:val="00C33256"/>
    <w:rsid w:val="00C85293"/>
    <w:rsid w:val="00CB20FF"/>
    <w:rsid w:val="00CE0BBE"/>
    <w:rsid w:val="00D21373"/>
    <w:rsid w:val="00D51303"/>
    <w:rsid w:val="00D7163E"/>
    <w:rsid w:val="00DA6966"/>
    <w:rsid w:val="00EB6AAF"/>
    <w:rsid w:val="00EF742E"/>
    <w:rsid w:val="00F20B12"/>
    <w:rsid w:val="00F50DFD"/>
    <w:rsid w:val="00F6248F"/>
    <w:rsid w:val="00F65EA6"/>
    <w:rsid w:val="00FD55F8"/>
    <w:rsid w:val="00FE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FAC410"/>
  <w15:chartTrackingRefBased/>
  <w15:docId w15:val="{697A4F42-111C-4D1E-A009-26968D8C3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7578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5787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3B79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B799E"/>
  </w:style>
  <w:style w:type="paragraph" w:styleId="Rodap">
    <w:name w:val="footer"/>
    <w:basedOn w:val="Normal"/>
    <w:link w:val="RodapChar"/>
    <w:uiPriority w:val="99"/>
    <w:unhideWhenUsed/>
    <w:rsid w:val="003B79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B79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DE487A90BEF1541AF1554844F6DDC10" ma:contentTypeVersion="13" ma:contentTypeDescription="Crie um novo documento." ma:contentTypeScope="" ma:versionID="08d675264747f4bb14f50dfd833716a3">
  <xsd:schema xmlns:xsd="http://www.w3.org/2001/XMLSchema" xmlns:xs="http://www.w3.org/2001/XMLSchema" xmlns:p="http://schemas.microsoft.com/office/2006/metadata/properties" xmlns:ns2="add4e874-3d99-4018-9011-61067797c1c3" xmlns:ns3="8176dd42-bd37-4416-8625-6295c8581150" targetNamespace="http://schemas.microsoft.com/office/2006/metadata/properties" ma:root="true" ma:fieldsID="107cc632061ee68aebf7083ca323db80" ns2:_="" ns3:_="">
    <xsd:import namespace="add4e874-3d99-4018-9011-61067797c1c3"/>
    <xsd:import namespace="8176dd42-bd37-4416-8625-6295c85811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_Flow_SignoffStatus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d4e874-3d99-4018-9011-61067797c1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7" nillable="true" ma:displayName="Status de liberação" ma:internalName="Status_x0020_de_x0020_libera_x00e7__x00e3_o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76dd42-bd37-4416-8625-6295c8581150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add4e874-3d99-4018-9011-61067797c1c3" xsi:nil="true"/>
  </documentManagement>
</p:properties>
</file>

<file path=customXml/itemProps1.xml><?xml version="1.0" encoding="utf-8"?>
<ds:datastoreItem xmlns:ds="http://schemas.openxmlformats.org/officeDocument/2006/customXml" ds:itemID="{4D848A16-4522-41ED-BDCE-7FD8AF4421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d4e874-3d99-4018-9011-61067797c1c3"/>
    <ds:schemaRef ds:uri="8176dd42-bd37-4416-8625-6295c85811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11C923-3286-48D6-BCAF-38D53BF1655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025B990-C05E-4ED8-AAEE-5AE416EB56A7}">
  <ds:schemaRefs>
    <ds:schemaRef ds:uri="http://schemas.microsoft.com/office/2006/metadata/properties"/>
    <ds:schemaRef ds:uri="http://schemas.microsoft.com/office/infopath/2007/PartnerControls"/>
    <ds:schemaRef ds:uri="add4e874-3d99-4018-9011-61067797c1c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2</Pages>
  <Words>64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Raimundo J. Junior</dc:creator>
  <cp:keywords/>
  <dc:description/>
  <cp:lastModifiedBy>Bruno Leão</cp:lastModifiedBy>
  <cp:revision>76</cp:revision>
  <dcterms:created xsi:type="dcterms:W3CDTF">2021-05-28T05:03:00Z</dcterms:created>
  <dcterms:modified xsi:type="dcterms:W3CDTF">2022-04-09T17:49:00Z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0x010100BDE487A90BEF1541AF1554844F6DDC10</vt:lpwstr>
  </property>
</Properties>
</file>